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7F5B" w14:textId="53B3E6CF" w:rsidR="0058730B" w:rsidRDefault="002E6C55" w:rsidP="002E6C55">
      <w:pPr>
        <w:pStyle w:val="NoSpacing"/>
        <w:jc w:val="center"/>
        <w:rPr>
          <w:b/>
          <w:bCs/>
          <w:u w:val="single"/>
        </w:rPr>
      </w:pPr>
      <w:r>
        <w:rPr>
          <w:b/>
          <w:bCs/>
          <w:u w:val="single"/>
        </w:rPr>
        <w:t>Macbeth</w:t>
      </w:r>
    </w:p>
    <w:p w14:paraId="2FBA3615" w14:textId="639E334D" w:rsidR="002E6C55" w:rsidRDefault="002E6C55" w:rsidP="002E6C55">
      <w:pPr>
        <w:pStyle w:val="NoSpacing"/>
        <w:jc w:val="center"/>
        <w:rPr>
          <w:b/>
          <w:bCs/>
          <w:u w:val="single"/>
        </w:rPr>
      </w:pPr>
      <w:r>
        <w:rPr>
          <w:b/>
          <w:bCs/>
          <w:u w:val="single"/>
        </w:rPr>
        <w:t>Act 1 Scene 5</w:t>
      </w:r>
    </w:p>
    <w:p w14:paraId="4722F1DB" w14:textId="22A53314" w:rsidR="002E6C55" w:rsidRDefault="002E6C55" w:rsidP="002E6C55">
      <w:pPr>
        <w:pStyle w:val="NoSpacing"/>
        <w:jc w:val="center"/>
        <w:rPr>
          <w:b/>
          <w:bCs/>
          <w:u w:val="single"/>
        </w:rPr>
      </w:pPr>
    </w:p>
    <w:p w14:paraId="3BE80565" w14:textId="1004850D" w:rsidR="002E6C55" w:rsidRDefault="002E6C55" w:rsidP="002E6C55">
      <w:pPr>
        <w:pStyle w:val="NoSpacing"/>
      </w:pPr>
      <w:r w:rsidRPr="002E6C55">
        <w:t>You are thane of Glamis and Cawdor, and you’re going to be king, just like you were promised. But I worry about whether or not you have what it takes to seize the crown. You are too full of the milk of human kindness to strike aggressively at your first opportunity. You want to be powerful, and you don’t lack ambition, but you don’t have the mean streak that these things call for. The things you want to do, you want to do like a good man. You don’t want to cheat, yet you want what doesn’t belong to you. There’s something you want, but you’re afraid to do what you need to do to get it. You want it to be done for you. Hurry home so I can persuade you and talk you out of whatever’s keeping you from going after the crown. After all, fate and witchcraft both seem to want you to be king.</w:t>
      </w:r>
    </w:p>
    <w:p w14:paraId="1870F268" w14:textId="77777777" w:rsidR="002E6C55" w:rsidRPr="002E6C55" w:rsidRDefault="002E6C55" w:rsidP="002E6C55">
      <w:pPr>
        <w:pStyle w:val="NoSpacing"/>
      </w:pPr>
    </w:p>
    <w:p w14:paraId="671549D2" w14:textId="4541F268" w:rsidR="002E6C55" w:rsidRPr="002E6C55" w:rsidRDefault="002E6C55" w:rsidP="002E6C55">
      <w:pPr>
        <w:pStyle w:val="NoSpacing"/>
      </w:pPr>
      <w:proofErr w:type="gramStart"/>
      <w:r w:rsidRPr="002E6C55">
        <w:t>So</w:t>
      </w:r>
      <w:proofErr w:type="gramEnd"/>
      <w:r w:rsidRPr="002E6C55">
        <w:t xml:space="preserve"> the messenger is short of breath, like a hoarse raven, as he announces Duncan’s entrance into my fortress, where he will die. Come, you </w:t>
      </w:r>
      <w:proofErr w:type="gramStart"/>
      <w:r w:rsidRPr="002E6C55">
        <w:t>spirits</w:t>
      </w:r>
      <w:proofErr w:type="gramEnd"/>
      <w:r w:rsidRPr="002E6C55">
        <w:t xml:space="preserve"> that assist murderous thoughts, make me less like a woman and more like a man, and fill me from head to toe with deadly cruelty! Thicken my blood and clog up my veins so I won’t feel remorse, so that no human compassion can stop my evil plan or prevent me from accomplishing it! Come to my female breast and turn my mother’s milk into poisonous acid, you </w:t>
      </w:r>
      <w:proofErr w:type="gramStart"/>
      <w:r w:rsidRPr="002E6C55">
        <w:t>murdering</w:t>
      </w:r>
      <w:proofErr w:type="gramEnd"/>
      <w:r w:rsidRPr="002E6C55">
        <w:t xml:space="preserve"> demons, wherever you hide, invisible and waiting to do evil! Come, thick night, and cover the world in the darkest smoke of hell, so that my sharp knife can’t see the wound it cuts open, and so heaven can’t peep through the darkness and cry, “No! Stop!”</w:t>
      </w:r>
    </w:p>
    <w:p w14:paraId="36A55BE9" w14:textId="63C8AEA5" w:rsidR="00CA225E" w:rsidRDefault="00CA225E">
      <w:r>
        <w:br w:type="page"/>
      </w:r>
    </w:p>
    <w:p w14:paraId="24E0EE1F" w14:textId="676685D8" w:rsidR="002E6C55" w:rsidRDefault="00CA225E" w:rsidP="00CA225E">
      <w:pPr>
        <w:pStyle w:val="NoSpacing"/>
        <w:jc w:val="center"/>
        <w:rPr>
          <w:b/>
          <w:bCs/>
          <w:u w:val="single"/>
        </w:rPr>
      </w:pPr>
      <w:r>
        <w:rPr>
          <w:b/>
          <w:bCs/>
          <w:u w:val="single"/>
        </w:rPr>
        <w:lastRenderedPageBreak/>
        <w:t>Macbeth</w:t>
      </w:r>
    </w:p>
    <w:p w14:paraId="6329A421" w14:textId="68BA4505" w:rsidR="00CA225E" w:rsidRDefault="00CA225E" w:rsidP="00CA225E">
      <w:pPr>
        <w:pStyle w:val="NoSpacing"/>
        <w:jc w:val="center"/>
        <w:rPr>
          <w:b/>
          <w:bCs/>
          <w:u w:val="single"/>
        </w:rPr>
      </w:pPr>
      <w:r>
        <w:rPr>
          <w:b/>
          <w:bCs/>
          <w:u w:val="single"/>
        </w:rPr>
        <w:t>Act 1, Scene 5</w:t>
      </w:r>
    </w:p>
    <w:p w14:paraId="4CF6CBEC" w14:textId="77777777" w:rsidR="00CA225E" w:rsidRDefault="00CA225E" w:rsidP="00CA225E">
      <w:pPr>
        <w:pStyle w:val="NoSpacing"/>
        <w:jc w:val="center"/>
        <w:rPr>
          <w:b/>
          <w:bCs/>
          <w:u w:val="single"/>
        </w:rPr>
      </w:pPr>
    </w:p>
    <w:p w14:paraId="7F6E4AA1" w14:textId="4532101A" w:rsidR="00CA225E" w:rsidRDefault="00CA225E" w:rsidP="00CA225E">
      <w:pPr>
        <w:pStyle w:val="NoSpacing"/>
        <w:jc w:val="center"/>
        <w:rPr>
          <w:b/>
          <w:bCs/>
          <w:u w:val="single"/>
        </w:rPr>
      </w:pPr>
    </w:p>
    <w:p w14:paraId="17F69A58" w14:textId="77777777" w:rsidR="00CA225E" w:rsidRPr="00CA225E" w:rsidRDefault="00CA225E" w:rsidP="00CA225E">
      <w:pPr>
        <w:pStyle w:val="NoSpacing"/>
        <w:spacing w:line="360" w:lineRule="auto"/>
      </w:pPr>
      <w:r w:rsidRPr="00CA225E">
        <w:t>The raven himself is hoarse</w:t>
      </w:r>
    </w:p>
    <w:p w14:paraId="6A8BE075" w14:textId="77777777" w:rsidR="00CA225E" w:rsidRPr="00CA225E" w:rsidRDefault="00CA225E" w:rsidP="00CA225E">
      <w:pPr>
        <w:pStyle w:val="NoSpacing"/>
        <w:spacing w:line="360" w:lineRule="auto"/>
      </w:pPr>
      <w:r w:rsidRPr="00CA225E">
        <w:t>That croaks the fatal entrance of Duncan</w:t>
      </w:r>
    </w:p>
    <w:p w14:paraId="132ED514" w14:textId="77777777" w:rsidR="00CA225E" w:rsidRPr="00CA225E" w:rsidRDefault="00CA225E" w:rsidP="00CA225E">
      <w:pPr>
        <w:pStyle w:val="NoSpacing"/>
        <w:spacing w:line="360" w:lineRule="auto"/>
      </w:pPr>
      <w:r w:rsidRPr="00CA225E">
        <w:t xml:space="preserve">Under my battlements. Come, you </w:t>
      </w:r>
      <w:proofErr w:type="gramStart"/>
      <w:r w:rsidRPr="00CA225E">
        <w:t>spirits</w:t>
      </w:r>
      <w:proofErr w:type="gramEnd"/>
    </w:p>
    <w:p w14:paraId="06B11B50" w14:textId="77777777" w:rsidR="00CA225E" w:rsidRPr="00CA225E" w:rsidRDefault="00CA225E" w:rsidP="00CA225E">
      <w:pPr>
        <w:pStyle w:val="NoSpacing"/>
        <w:spacing w:line="360" w:lineRule="auto"/>
      </w:pPr>
      <w:r w:rsidRPr="00CA225E">
        <w:t>That tend on mortal thoughts, unsex me here,</w:t>
      </w:r>
    </w:p>
    <w:p w14:paraId="537184A2" w14:textId="77777777" w:rsidR="00CA225E" w:rsidRPr="00CA225E" w:rsidRDefault="00CA225E" w:rsidP="00CA225E">
      <w:pPr>
        <w:pStyle w:val="NoSpacing"/>
        <w:spacing w:line="360" w:lineRule="auto"/>
      </w:pPr>
      <w:r w:rsidRPr="00CA225E">
        <w:t>And fill me from the crown to the toe top-full</w:t>
      </w:r>
    </w:p>
    <w:p w14:paraId="44FA1A03" w14:textId="77777777" w:rsidR="00CA225E" w:rsidRPr="00CA225E" w:rsidRDefault="00CA225E" w:rsidP="00CA225E">
      <w:pPr>
        <w:pStyle w:val="NoSpacing"/>
        <w:spacing w:line="360" w:lineRule="auto"/>
      </w:pPr>
      <w:r w:rsidRPr="00CA225E">
        <w:t xml:space="preserve">Of direst cruelty! make thick my </w:t>
      </w:r>
      <w:proofErr w:type="gramStart"/>
      <w:r w:rsidRPr="00CA225E">
        <w:t>blood;</w:t>
      </w:r>
      <w:proofErr w:type="gramEnd"/>
    </w:p>
    <w:p w14:paraId="49C4B2CA" w14:textId="77777777" w:rsidR="00CA225E" w:rsidRPr="00CA225E" w:rsidRDefault="00CA225E" w:rsidP="00CA225E">
      <w:pPr>
        <w:pStyle w:val="NoSpacing"/>
        <w:spacing w:line="360" w:lineRule="auto"/>
      </w:pPr>
      <w:r w:rsidRPr="00CA225E">
        <w:t>Stop up the access and passage to remorse,</w:t>
      </w:r>
    </w:p>
    <w:p w14:paraId="1A0BD716" w14:textId="77777777" w:rsidR="00CA225E" w:rsidRPr="00CA225E" w:rsidRDefault="00CA225E" w:rsidP="00CA225E">
      <w:pPr>
        <w:pStyle w:val="NoSpacing"/>
        <w:spacing w:line="360" w:lineRule="auto"/>
      </w:pPr>
      <w:r w:rsidRPr="00CA225E">
        <w:t xml:space="preserve">That no compunctious </w:t>
      </w:r>
      <w:proofErr w:type="spellStart"/>
      <w:r w:rsidRPr="00CA225E">
        <w:t>visitings</w:t>
      </w:r>
      <w:proofErr w:type="spellEnd"/>
      <w:r w:rsidRPr="00CA225E">
        <w:t xml:space="preserve"> of nature</w:t>
      </w:r>
    </w:p>
    <w:p w14:paraId="53472974" w14:textId="77777777" w:rsidR="00CA225E" w:rsidRPr="00CA225E" w:rsidRDefault="00CA225E" w:rsidP="00CA225E">
      <w:pPr>
        <w:pStyle w:val="NoSpacing"/>
        <w:spacing w:line="360" w:lineRule="auto"/>
      </w:pPr>
      <w:r w:rsidRPr="00CA225E">
        <w:t>Shake my fell purpose, nor keep peace between</w:t>
      </w:r>
    </w:p>
    <w:p w14:paraId="6C0E2566" w14:textId="77777777" w:rsidR="00CA225E" w:rsidRPr="00CA225E" w:rsidRDefault="00CA225E" w:rsidP="00CA225E">
      <w:pPr>
        <w:pStyle w:val="NoSpacing"/>
        <w:spacing w:line="360" w:lineRule="auto"/>
      </w:pPr>
      <w:r w:rsidRPr="00CA225E">
        <w:t>The effect and it! Come to my woman’s breasts,</w:t>
      </w:r>
    </w:p>
    <w:p w14:paraId="75BDA739" w14:textId="77777777" w:rsidR="00CA225E" w:rsidRPr="00CA225E" w:rsidRDefault="00CA225E" w:rsidP="00CA225E">
      <w:pPr>
        <w:pStyle w:val="NoSpacing"/>
        <w:spacing w:line="360" w:lineRule="auto"/>
      </w:pPr>
      <w:r w:rsidRPr="00CA225E">
        <w:t xml:space="preserve">And take my milk for gall, you </w:t>
      </w:r>
      <w:proofErr w:type="gramStart"/>
      <w:r w:rsidRPr="00CA225E">
        <w:t>murdering</w:t>
      </w:r>
      <w:proofErr w:type="gramEnd"/>
      <w:r w:rsidRPr="00CA225E">
        <w:t xml:space="preserve"> ministers,</w:t>
      </w:r>
    </w:p>
    <w:p w14:paraId="07C52893" w14:textId="77777777" w:rsidR="00CA225E" w:rsidRPr="00CA225E" w:rsidRDefault="00CA225E" w:rsidP="00CA225E">
      <w:pPr>
        <w:pStyle w:val="NoSpacing"/>
        <w:spacing w:line="360" w:lineRule="auto"/>
      </w:pPr>
      <w:r w:rsidRPr="00CA225E">
        <w:t>Wherever in your sightless substances</w:t>
      </w:r>
    </w:p>
    <w:p w14:paraId="31B2546A" w14:textId="77777777" w:rsidR="00CA225E" w:rsidRPr="00CA225E" w:rsidRDefault="00CA225E" w:rsidP="00CA225E">
      <w:pPr>
        <w:pStyle w:val="NoSpacing"/>
        <w:spacing w:line="360" w:lineRule="auto"/>
      </w:pPr>
      <w:r w:rsidRPr="00CA225E">
        <w:t>You wait on nature’s mischief! Come, thick night,</w:t>
      </w:r>
    </w:p>
    <w:p w14:paraId="215D2526" w14:textId="77777777" w:rsidR="00CA225E" w:rsidRPr="00CA225E" w:rsidRDefault="00CA225E" w:rsidP="00CA225E">
      <w:pPr>
        <w:pStyle w:val="NoSpacing"/>
        <w:spacing w:line="360" w:lineRule="auto"/>
      </w:pPr>
      <w:r w:rsidRPr="00CA225E">
        <w:t xml:space="preserve">And pall thee in the </w:t>
      </w:r>
      <w:proofErr w:type="spellStart"/>
      <w:r w:rsidRPr="00CA225E">
        <w:t>dunnest</w:t>
      </w:r>
      <w:proofErr w:type="spellEnd"/>
      <w:r w:rsidRPr="00CA225E">
        <w:t xml:space="preserve"> smoke of hell,</w:t>
      </w:r>
    </w:p>
    <w:p w14:paraId="0D66F6F4" w14:textId="77777777" w:rsidR="00CA225E" w:rsidRPr="00CA225E" w:rsidRDefault="00CA225E" w:rsidP="00CA225E">
      <w:pPr>
        <w:pStyle w:val="NoSpacing"/>
        <w:spacing w:line="360" w:lineRule="auto"/>
      </w:pPr>
      <w:r w:rsidRPr="00CA225E">
        <w:t xml:space="preserve">That my keen knife </w:t>
      </w:r>
      <w:proofErr w:type="gramStart"/>
      <w:r w:rsidRPr="00CA225E">
        <w:t>see</w:t>
      </w:r>
      <w:proofErr w:type="gramEnd"/>
      <w:r w:rsidRPr="00CA225E">
        <w:t xml:space="preserve"> not the wound it makes,</w:t>
      </w:r>
    </w:p>
    <w:p w14:paraId="421CA171" w14:textId="77777777" w:rsidR="00CA225E" w:rsidRPr="00CA225E" w:rsidRDefault="00CA225E" w:rsidP="00CA225E">
      <w:pPr>
        <w:pStyle w:val="NoSpacing"/>
        <w:spacing w:line="360" w:lineRule="auto"/>
      </w:pPr>
      <w:r w:rsidRPr="00CA225E">
        <w:t>Nor heaven peep through the blanket of the dark,</w:t>
      </w:r>
    </w:p>
    <w:p w14:paraId="5F6A4BBC" w14:textId="77777777" w:rsidR="00CA225E" w:rsidRPr="00CA225E" w:rsidRDefault="00CA225E" w:rsidP="00CA225E">
      <w:pPr>
        <w:pStyle w:val="NoSpacing"/>
        <w:spacing w:line="360" w:lineRule="auto"/>
      </w:pPr>
      <w:r w:rsidRPr="00CA225E">
        <w:t>To cry ‘Hold, hold!’</w:t>
      </w:r>
    </w:p>
    <w:p w14:paraId="2CA09AFA" w14:textId="77777777" w:rsidR="00CA225E" w:rsidRPr="00CA225E" w:rsidRDefault="00CA225E" w:rsidP="00CA225E">
      <w:pPr>
        <w:pStyle w:val="NoSpacing"/>
        <w:jc w:val="center"/>
        <w:rPr>
          <w:b/>
          <w:bCs/>
          <w:u w:val="single"/>
        </w:rPr>
      </w:pPr>
    </w:p>
    <w:sectPr w:rsidR="00CA225E" w:rsidRPr="00CA225E" w:rsidSect="002E6C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55"/>
    <w:rsid w:val="00283E28"/>
    <w:rsid w:val="002E6C55"/>
    <w:rsid w:val="0058730B"/>
    <w:rsid w:val="00CA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2DFBE"/>
  <w15:chartTrackingRefBased/>
  <w15:docId w15:val="{EC969829-0B02-FE44-A901-C4982A79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6C5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C55"/>
  </w:style>
  <w:style w:type="character" w:customStyle="1" w:styleId="Heading4Char">
    <w:name w:val="Heading 4 Char"/>
    <w:basedOn w:val="DefaultParagraphFont"/>
    <w:link w:val="Heading4"/>
    <w:uiPriority w:val="9"/>
    <w:rsid w:val="002E6C55"/>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2E6C5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6C55"/>
  </w:style>
  <w:style w:type="character" w:styleId="Hyperlink">
    <w:name w:val="Hyperlink"/>
    <w:basedOn w:val="DefaultParagraphFont"/>
    <w:uiPriority w:val="99"/>
    <w:semiHidden/>
    <w:unhideWhenUsed/>
    <w:rsid w:val="002E6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79486">
      <w:bodyDiv w:val="1"/>
      <w:marLeft w:val="0"/>
      <w:marRight w:val="0"/>
      <w:marTop w:val="0"/>
      <w:marBottom w:val="0"/>
      <w:divBdr>
        <w:top w:val="none" w:sz="0" w:space="0" w:color="auto"/>
        <w:left w:val="none" w:sz="0" w:space="0" w:color="auto"/>
        <w:bottom w:val="none" w:sz="0" w:space="0" w:color="auto"/>
        <w:right w:val="none" w:sz="0" w:space="0" w:color="auto"/>
      </w:divBdr>
    </w:div>
    <w:div w:id="626398276">
      <w:bodyDiv w:val="1"/>
      <w:marLeft w:val="0"/>
      <w:marRight w:val="0"/>
      <w:marTop w:val="0"/>
      <w:marBottom w:val="0"/>
      <w:divBdr>
        <w:top w:val="none" w:sz="0" w:space="0" w:color="auto"/>
        <w:left w:val="none" w:sz="0" w:space="0" w:color="auto"/>
        <w:bottom w:val="none" w:sz="0" w:space="0" w:color="auto"/>
        <w:right w:val="none" w:sz="0" w:space="0" w:color="auto"/>
      </w:divBdr>
    </w:div>
    <w:div w:id="753670323">
      <w:bodyDiv w:val="1"/>
      <w:marLeft w:val="0"/>
      <w:marRight w:val="0"/>
      <w:marTop w:val="0"/>
      <w:marBottom w:val="0"/>
      <w:divBdr>
        <w:top w:val="none" w:sz="0" w:space="0" w:color="auto"/>
        <w:left w:val="none" w:sz="0" w:space="0" w:color="auto"/>
        <w:bottom w:val="none" w:sz="0" w:space="0" w:color="auto"/>
        <w:right w:val="none" w:sz="0" w:space="0" w:color="auto"/>
      </w:divBdr>
    </w:div>
    <w:div w:id="15442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2</cp:revision>
  <dcterms:created xsi:type="dcterms:W3CDTF">2022-11-14T02:12:00Z</dcterms:created>
  <dcterms:modified xsi:type="dcterms:W3CDTF">2022-11-14T02:33:00Z</dcterms:modified>
</cp:coreProperties>
</file>